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14B" w:rsidRPr="0094114B" w:rsidRDefault="0094114B" w:rsidP="0094114B">
      <w:pPr>
        <w:jc w:val="center"/>
        <w:rPr>
          <w:rFonts w:ascii="Times New Roman" w:hAnsi="Times New Roman" w:cs="Times New Roman"/>
          <w:b/>
          <w:sz w:val="24"/>
        </w:rPr>
      </w:pPr>
      <w:bookmarkStart w:id="0" w:name="_GoBack"/>
      <w:bookmarkStart w:id="1" w:name="a1"/>
      <w:r w:rsidRPr="0094114B">
        <w:rPr>
          <w:rFonts w:ascii="Times New Roman" w:hAnsi="Times New Roman" w:cs="Times New Roman"/>
          <w:b/>
          <w:sz w:val="24"/>
        </w:rPr>
        <w:t>Информация о доступе к информационным системам и информационно-телекоммуникационным сетям в МБОУ «</w:t>
      </w:r>
      <w:r w:rsidR="00CF505F">
        <w:rPr>
          <w:rFonts w:ascii="Times New Roman" w:hAnsi="Times New Roman" w:cs="Times New Roman"/>
          <w:b/>
          <w:sz w:val="24"/>
        </w:rPr>
        <w:t>Лешев-Тамакская ООШ</w:t>
      </w:r>
      <w:r w:rsidRPr="0094114B">
        <w:rPr>
          <w:rFonts w:ascii="Times New Roman" w:hAnsi="Times New Roman" w:cs="Times New Roman"/>
          <w:b/>
          <w:sz w:val="24"/>
        </w:rPr>
        <w:t>»</w:t>
      </w:r>
    </w:p>
    <w:bookmarkEnd w:id="0"/>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xml:space="preserve">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 Все </w:t>
      </w:r>
      <w:r w:rsidR="00CF505F">
        <w:rPr>
          <w:rFonts w:ascii="Times New Roman" w:hAnsi="Times New Roman" w:cs="Times New Roman"/>
        </w:rPr>
        <w:t>не</w:t>
      </w:r>
      <w:proofErr w:type="gramStart"/>
      <w:r w:rsidR="00CF505F">
        <w:rPr>
          <w:rFonts w:ascii="Times New Roman" w:hAnsi="Times New Roman" w:cs="Times New Roman"/>
        </w:rPr>
        <w:t>т-</w:t>
      </w:r>
      <w:proofErr w:type="gramEnd"/>
      <w:r w:rsidR="00CF505F">
        <w:rPr>
          <w:rFonts w:ascii="Times New Roman" w:hAnsi="Times New Roman" w:cs="Times New Roman"/>
        </w:rPr>
        <w:t xml:space="preserve"> и ноутбуки</w:t>
      </w:r>
      <w:r w:rsidRPr="0094114B">
        <w:rPr>
          <w:rFonts w:ascii="Times New Roman" w:hAnsi="Times New Roman" w:cs="Times New Roman"/>
        </w:rPr>
        <w:t xml:space="preserve"> школы  имеют выход в Интернет. Школьники имеют возможность работать в сети Интернет на уроках информатики и ежедневно в свободном доступе после уроков в компьютерном классе. В свободное от уроков время каждый желающий (учитель или обучающийся) при помощи точки доступа к сети Интернет может воспользоваться техническими и сетевыми ресурсами для выполнения учебных задач.</w:t>
      </w:r>
    </w:p>
    <w:p w:rsidR="0094114B" w:rsidRPr="0094114B" w:rsidRDefault="0000740B" w:rsidP="0094114B">
      <w:pPr>
        <w:jc w:val="both"/>
        <w:rPr>
          <w:rFonts w:ascii="Times New Roman" w:hAnsi="Times New Roman" w:cs="Times New Roman"/>
        </w:rPr>
      </w:pPr>
      <w:hyperlink r:id="rId5" w:history="1">
        <w:r w:rsidR="0094114B" w:rsidRPr="0094114B">
          <w:rPr>
            <w:rStyle w:val="a4"/>
            <w:rFonts w:ascii="Times New Roman" w:hAnsi="Times New Roman" w:cs="Times New Roman"/>
          </w:rPr>
          <w:t xml:space="preserve">Письмо прокуратуры РТ "О рассмотрении информации о доступе учащихся к </w:t>
        </w:r>
        <w:proofErr w:type="spellStart"/>
        <w:r w:rsidR="0094114B" w:rsidRPr="0094114B">
          <w:rPr>
            <w:rStyle w:val="a4"/>
            <w:rFonts w:ascii="Times New Roman" w:hAnsi="Times New Roman" w:cs="Times New Roman"/>
          </w:rPr>
          <w:t>интернет-ресурсам</w:t>
        </w:r>
        <w:proofErr w:type="spellEnd"/>
      </w:hyperlink>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xml:space="preserve">Рассматривая процессы повышения эффективности образовательного и управленческого процессов через призму информатизации, мы считаем, что школьный компьютер может и должен стать тем инструментом, который позволяет: во-первых, повысить эффективность учебных занятий, так как: включение в урок мультимедиа материалов (видео, звука, иллюстрационного материала) повышает его наглядность; использование цифровых образовательных ресурсов предметной направленности позволяет организовать изучение материала каждым учащимся индивидуально, в наиболее предпочтительном для него темпе; компьютер позволяет включить </w:t>
      </w:r>
      <w:proofErr w:type="spellStart"/>
      <w:r w:rsidRPr="0094114B">
        <w:rPr>
          <w:rFonts w:ascii="Times New Roman" w:hAnsi="Times New Roman" w:cs="Times New Roman"/>
        </w:rPr>
        <w:t>межпредметные</w:t>
      </w:r>
      <w:proofErr w:type="spellEnd"/>
      <w:r w:rsidRPr="0094114B">
        <w:rPr>
          <w:rFonts w:ascii="Times New Roman" w:hAnsi="Times New Roman" w:cs="Times New Roman"/>
        </w:rPr>
        <w:t xml:space="preserve"> интеграционные процессы, так как он по своей сути инструмент </w:t>
      </w:r>
      <w:proofErr w:type="spellStart"/>
      <w:r w:rsidRPr="0094114B">
        <w:rPr>
          <w:rFonts w:ascii="Times New Roman" w:hAnsi="Times New Roman" w:cs="Times New Roman"/>
        </w:rPr>
        <w:t>надпредметный</w:t>
      </w:r>
      <w:proofErr w:type="spellEnd"/>
      <w:r w:rsidRPr="0094114B">
        <w:rPr>
          <w:rFonts w:ascii="Times New Roman" w:hAnsi="Times New Roman" w:cs="Times New Roman"/>
        </w:rPr>
        <w:t>, а применение, к примеру, одних и тех же программных средств и алгоритмов при решении математических, физических, химических и других задач акцентирует внимание на общности изучаемых в рамках разных предметов тем и законов; сетевые возможности компьютера позволяют выйти в поисках необходимой информации за рамки учебной аудитории, того объема информации, которая предоставляется учителем или родителями. </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На сайте школы размещаются документы, касающиеся организации образовательного процесса – расписание занятий;  документы, регламентирующие работу школы и т.д.  </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xml:space="preserve">Принципы размещения информации на </w:t>
      </w:r>
      <w:proofErr w:type="spellStart"/>
      <w:r w:rsidRPr="0094114B">
        <w:rPr>
          <w:rFonts w:ascii="Times New Roman" w:hAnsi="Times New Roman" w:cs="Times New Roman"/>
        </w:rPr>
        <w:t>интернет-ресурсах</w:t>
      </w:r>
      <w:proofErr w:type="spellEnd"/>
      <w:r w:rsidRPr="0094114B">
        <w:rPr>
          <w:rFonts w:ascii="Times New Roman" w:hAnsi="Times New Roman" w:cs="Times New Roman"/>
        </w:rPr>
        <w:t xml:space="preserve"> ОУ призваны обеспечивать:</w:t>
      </w:r>
      <w:r w:rsidRPr="0094114B">
        <w:rPr>
          <w:rFonts w:ascii="Times New Roman" w:hAnsi="Times New Roman" w:cs="Times New Roman"/>
        </w:rPr>
        <w:br/>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соблюдение действующего законодательства Российской Федерации, интересов и прав граждан;</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защиту персональных данных обучающихся, учителей и других работников;</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достоверность и корректность информации.</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xml:space="preserve"> 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rsidRPr="0094114B">
        <w:rPr>
          <w:rFonts w:ascii="Times New Roman" w:hAnsi="Times New Roman" w:cs="Times New Roman"/>
        </w:rPr>
        <w:t>интернет-ресурсах</w:t>
      </w:r>
      <w:proofErr w:type="spellEnd"/>
      <w:r w:rsidRPr="0094114B">
        <w:rPr>
          <w:rFonts w:ascii="Times New Roman" w:hAnsi="Times New Roman" w:cs="Times New Roman"/>
        </w:rPr>
        <w:t xml:space="preserve">, создаваемых ОУ, только с письменного согласия родителей   (законных представителей обучающихся). Персональные данные преподавателей и работников ОУ размещаются на его </w:t>
      </w:r>
      <w:proofErr w:type="spellStart"/>
      <w:r w:rsidRPr="0094114B">
        <w:rPr>
          <w:rFonts w:ascii="Times New Roman" w:hAnsi="Times New Roman" w:cs="Times New Roman"/>
        </w:rPr>
        <w:t>интернет-ресурсах</w:t>
      </w:r>
      <w:proofErr w:type="spellEnd"/>
      <w:r w:rsidRPr="0094114B">
        <w:rPr>
          <w:rFonts w:ascii="Times New Roman" w:hAnsi="Times New Roman" w:cs="Times New Roman"/>
        </w:rPr>
        <w:t xml:space="preserve"> только с письменного согласия лица, чьи персональные данные размещаются.</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Пропаганда войны, разжигание ненависти и вражды, пропаганда порнографии и антиобщественного поведения: </w:t>
      </w:r>
      <w:r w:rsidRPr="0094114B">
        <w:rPr>
          <w:rFonts w:ascii="Times New Roman" w:hAnsi="Times New Roman" w:cs="Times New Roman"/>
        </w:rPr>
        <w:br/>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lastRenderedPageBreak/>
        <w:t>информация, направленная на пропаганду войны, разжигание национальной, расовой или религиозной ненависти и вражды;</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информация, пропагандирующая порнографию, культ насилия и жестокости, наркоманию, токсикоманию, антиобщественное поведение.</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Злоупотребление свободой СМИ /экстремизм: 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xml:space="preserve">Злоупотребление свободой СМИ/ наркотические средства: 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94114B">
        <w:rPr>
          <w:rFonts w:ascii="Times New Roman" w:hAnsi="Times New Roman" w:cs="Times New Roman"/>
        </w:rPr>
        <w:t>прекурсоров</w:t>
      </w:r>
      <w:proofErr w:type="spellEnd"/>
      <w:r w:rsidRPr="0094114B">
        <w:rPr>
          <w:rFonts w:ascii="Times New Roman" w:hAnsi="Times New Roman" w:cs="Times New Roman"/>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Pr="0094114B">
        <w:rPr>
          <w:rFonts w:ascii="Times New Roman" w:hAnsi="Times New Roman" w:cs="Times New Roman"/>
        </w:rPr>
        <w:t>прекурсоров</w:t>
      </w:r>
      <w:proofErr w:type="spellEnd"/>
      <w:r w:rsidRPr="0094114B">
        <w:rPr>
          <w:rFonts w:ascii="Times New Roman" w:hAnsi="Times New Roman" w:cs="Times New Roman"/>
        </w:rPr>
        <w:t>.</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Злоупотребление свободой СМИ/ информация с ограниченным доступом: сведения о специальных средствах, технических приемах и тактике проведения контртеррористической операции.</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Злоупотребление свободой СМИ / скрытое воздействие</w:t>
      </w:r>
      <w:proofErr w:type="gramStart"/>
      <w:r w:rsidRPr="0094114B">
        <w:rPr>
          <w:rFonts w:ascii="Times New Roman" w:hAnsi="Times New Roman" w:cs="Times New Roman"/>
        </w:rPr>
        <w:t xml:space="preserve"> :</w:t>
      </w:r>
      <w:proofErr w:type="gramEnd"/>
      <w:r w:rsidRPr="0094114B">
        <w:rPr>
          <w:rFonts w:ascii="Times New Roman" w:hAnsi="Times New Roman" w:cs="Times New Roman"/>
        </w:rPr>
        <w:t xml:space="preserve"> 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Экстремистские материалы или экстремистская деятельность (экстремизм):</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насильственное изменение основ конституционного строя и нарушение целостности Российской Федерации; </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подрыв безопасности Российской Федерации;</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захват или присвоение властных полномочий;</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создание незаконных вооруженных формирований;</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осуществление террористической деятельности либо публичное оправдание терроризма;</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возбуждение расовой, национальной или религиозной розни, а также социальной розни, связанной с насилием или призывами к насилию;</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унижение национального достоинства;</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lastRenderedPageBreak/>
        <w:t>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xml:space="preserve">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w:t>
      </w:r>
      <w:proofErr w:type="spellStart"/>
      <w:r w:rsidRPr="0094114B">
        <w:rPr>
          <w:rFonts w:ascii="Times New Roman" w:hAnsi="Times New Roman" w:cs="Times New Roman"/>
        </w:rPr>
        <w:t>обязан¬ностей</w:t>
      </w:r>
      <w:proofErr w:type="spellEnd"/>
      <w:r w:rsidRPr="0094114B">
        <w:rPr>
          <w:rFonts w:ascii="Times New Roman" w:hAnsi="Times New Roman" w:cs="Times New Roman"/>
        </w:rPr>
        <w:t xml:space="preserve">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7. Вредоносные программы</w:t>
      </w:r>
      <w:proofErr w:type="gramStart"/>
      <w:r w:rsidRPr="0094114B">
        <w:rPr>
          <w:rFonts w:ascii="Times New Roman" w:hAnsi="Times New Roman" w:cs="Times New Roman"/>
        </w:rPr>
        <w:t xml:space="preserve"> :</w:t>
      </w:r>
      <w:proofErr w:type="gramEnd"/>
      <w:r w:rsidRPr="0094114B">
        <w:rPr>
          <w:rFonts w:ascii="Times New Roman" w:hAnsi="Times New Roman" w:cs="Times New Roman"/>
        </w:rPr>
        <w:t xml:space="preserve">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8 . Преступления</w:t>
      </w:r>
      <w:proofErr w:type="gramStart"/>
      <w:r w:rsidRPr="0094114B">
        <w:rPr>
          <w:rFonts w:ascii="Times New Roman" w:hAnsi="Times New Roman" w:cs="Times New Roman"/>
        </w:rPr>
        <w:t xml:space="preserve"> :</w:t>
      </w:r>
      <w:proofErr w:type="gramEnd"/>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клевета (распространение заведомо ложных сведений, порочащих честь и достоинство другого лица или подрывающих его репутацию);</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оскорбление (унижение чести и достоинства другого лица, выраженное в неприлично форме);</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публичные призывы к осуществлению террористической деятельности или публичное оправдание терроризма;</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склонение к потреблению наркотических средств и психотропных веществ;</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незаконное распространение или рекламирование порнографических материалов;</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публичные призывы к осуществлению экстремистской деятельности;</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публичные призывы к развязыванию агрессивной войны.</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9. Ненадлежащая реклама</w:t>
      </w:r>
      <w:proofErr w:type="gramStart"/>
      <w:r w:rsidRPr="0094114B">
        <w:rPr>
          <w:rFonts w:ascii="Times New Roman" w:hAnsi="Times New Roman" w:cs="Times New Roman"/>
        </w:rPr>
        <w:t xml:space="preserve"> :</w:t>
      </w:r>
      <w:proofErr w:type="gramEnd"/>
      <w:r w:rsidRPr="0094114B">
        <w:rPr>
          <w:rFonts w:ascii="Times New Roman" w:hAnsi="Times New Roman" w:cs="Times New Roman"/>
        </w:rPr>
        <w:t xml:space="preserve"> информация, содержащая рекламу алкогольной продукции и табачных изделий.</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lastRenderedPageBreak/>
        <w:t>     10. Информация с ограниченным доступом: информация, составляющая государственную, коммерческую, служебную или иную специально охраняемую законом  тайну.</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Классификатор информации, несовместимой с задачами образования</w:t>
      </w:r>
      <w:bookmarkEnd w:id="1"/>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Алкоголь: Реклама алкоголя, пропаганда потребления алкоголя. Сайты компаний, производящих алкогольную продукцию.</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Баннеры и рекламные программы: Баннерные сети, всплывающая реклама, рекламные программы.</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Вождение и автомобили: (ресурсы данной категории, несовместимые с задачами образования). 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xml:space="preserve">Досуг и развлечения: (ресурсы данной категории, несовместимые с задачами образования). 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w:t>
      </w:r>
      <w:proofErr w:type="spellStart"/>
      <w:r w:rsidRPr="0094114B">
        <w:rPr>
          <w:rFonts w:ascii="Times New Roman" w:hAnsi="Times New Roman" w:cs="Times New Roman"/>
        </w:rPr>
        <w:t>сканвордах</w:t>
      </w:r>
      <w:proofErr w:type="spellEnd"/>
      <w:r w:rsidRPr="0094114B">
        <w:rPr>
          <w:rFonts w:ascii="Times New Roman" w:hAnsi="Times New Roman" w:cs="Times New Roman"/>
        </w:rPr>
        <w:t xml:space="preserve">, ответов к ним, </w:t>
      </w:r>
      <w:proofErr w:type="spellStart"/>
      <w:r w:rsidRPr="0094114B">
        <w:rPr>
          <w:rFonts w:ascii="Times New Roman" w:hAnsi="Times New Roman" w:cs="Times New Roman"/>
        </w:rPr>
        <w:t>фэнтези</w:t>
      </w:r>
      <w:proofErr w:type="spellEnd"/>
      <w:r w:rsidRPr="0094114B">
        <w:rPr>
          <w:rFonts w:ascii="Times New Roman" w:hAnsi="Times New Roman" w:cs="Times New Roman"/>
        </w:rPr>
        <w:t xml:space="preserve">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 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Здоровье и медицина: (ресурсы данной категории, несовместимые с задачами образования). 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xml:space="preserve">Компьютерные игры: (ресурсы данной категории, несовместимые с задачами образования). Несовместимая с задачами образования компьютерные онлайновые и </w:t>
      </w:r>
      <w:proofErr w:type="spellStart"/>
      <w:r w:rsidRPr="0094114B">
        <w:rPr>
          <w:rFonts w:ascii="Times New Roman" w:hAnsi="Times New Roman" w:cs="Times New Roman"/>
        </w:rPr>
        <w:t>оффлайновые</w:t>
      </w:r>
      <w:proofErr w:type="spellEnd"/>
      <w:r w:rsidRPr="0094114B">
        <w:rPr>
          <w:rFonts w:ascii="Times New Roman" w:hAnsi="Times New Roman" w:cs="Times New Roman"/>
        </w:rPr>
        <w:t xml:space="preserve"> игры, советы для игроков и ключи для прохождения игр, игровые форумы и чаты.</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Корпоративные сайты, Интернет -представительства негосударственных учреждений: (ресурсы данной категории, несовместимые с задачами образования). Содержащие несовместимую с задачами образования информацию сайты коммерческих фирм, компаний, предприятий, организаций.</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xml:space="preserve">Личная и </w:t>
      </w:r>
      <w:proofErr w:type="spellStart"/>
      <w:r w:rsidRPr="0094114B">
        <w:rPr>
          <w:rFonts w:ascii="Times New Roman" w:hAnsi="Times New Roman" w:cs="Times New Roman"/>
        </w:rPr>
        <w:t>немодерируемая</w:t>
      </w:r>
      <w:proofErr w:type="spellEnd"/>
      <w:r w:rsidRPr="0094114B">
        <w:rPr>
          <w:rFonts w:ascii="Times New Roman" w:hAnsi="Times New Roman" w:cs="Times New Roman"/>
        </w:rPr>
        <w:t xml:space="preserve"> информация: </w:t>
      </w:r>
      <w:proofErr w:type="spellStart"/>
      <w:r w:rsidRPr="0094114B">
        <w:rPr>
          <w:rFonts w:ascii="Times New Roman" w:hAnsi="Times New Roman" w:cs="Times New Roman"/>
        </w:rPr>
        <w:t>Немодерируемые</w:t>
      </w:r>
      <w:proofErr w:type="spellEnd"/>
      <w:r w:rsidRPr="0094114B">
        <w:rPr>
          <w:rFonts w:ascii="Times New Roman" w:hAnsi="Times New Roman" w:cs="Times New Roman"/>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Отправка SMS с использованием Интернет-ресурсов Сайты, предлагающие услуги по отправке SMS-сообщений</w:t>
      </w:r>
    </w:p>
    <w:p w:rsidR="0094114B" w:rsidRPr="0094114B" w:rsidRDefault="0094114B" w:rsidP="0094114B">
      <w:pPr>
        <w:jc w:val="both"/>
        <w:rPr>
          <w:rFonts w:ascii="Times New Roman" w:hAnsi="Times New Roman" w:cs="Times New Roman"/>
        </w:rPr>
      </w:pPr>
      <w:proofErr w:type="spellStart"/>
      <w:r w:rsidRPr="0094114B">
        <w:rPr>
          <w:rFonts w:ascii="Times New Roman" w:hAnsi="Times New Roman" w:cs="Times New Roman"/>
        </w:rPr>
        <w:lastRenderedPageBreak/>
        <w:t>Модерируемые</w:t>
      </w:r>
      <w:proofErr w:type="spellEnd"/>
      <w:r w:rsidRPr="0094114B">
        <w:rPr>
          <w:rFonts w:ascii="Times New Roman" w:hAnsi="Times New Roman" w:cs="Times New Roman"/>
        </w:rPr>
        <w:t xml:space="preserve"> доски объявлений: (ресурсы данной категории, несовместимые с задачами образования). Содержащие несовместимую с задачами образования информацию </w:t>
      </w:r>
      <w:proofErr w:type="spellStart"/>
      <w:r w:rsidRPr="0094114B">
        <w:rPr>
          <w:rFonts w:ascii="Times New Roman" w:hAnsi="Times New Roman" w:cs="Times New Roman"/>
        </w:rPr>
        <w:t>модерируемые</w:t>
      </w:r>
      <w:proofErr w:type="spellEnd"/>
      <w:r w:rsidRPr="0094114B">
        <w:rPr>
          <w:rFonts w:ascii="Times New Roman" w:hAnsi="Times New Roman" w:cs="Times New Roman"/>
        </w:rPr>
        <w:t xml:space="preserve"> доски сообщений/объявлений, а также </w:t>
      </w:r>
      <w:proofErr w:type="spellStart"/>
      <w:r w:rsidRPr="0094114B">
        <w:rPr>
          <w:rFonts w:ascii="Times New Roman" w:hAnsi="Times New Roman" w:cs="Times New Roman"/>
        </w:rPr>
        <w:t>модерируемые</w:t>
      </w:r>
      <w:proofErr w:type="spellEnd"/>
      <w:r w:rsidRPr="0094114B">
        <w:rPr>
          <w:rFonts w:ascii="Times New Roman" w:hAnsi="Times New Roman" w:cs="Times New Roman"/>
        </w:rPr>
        <w:t xml:space="preserve"> чаты.</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Нелегальная помощь школьникам и студентам: Банки готовых рефератов, эссе, дипломных работ и проч.</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Неприличный и грубый юмор: Неэтичные анекдоты и шутки, в частности обыгрывающие особенности физиологии человека.</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Нижнее белье, купальники: Сайты, на которых рекламируется и изображается нижнее белье и купальники.</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xml:space="preserve">Обеспечение анонимности пользователя, обход контентных фильтров: Сайты, предлагающие инструкции по обходу прокси и доступу к запрещенным страницам. </w:t>
      </w:r>
      <w:proofErr w:type="spellStart"/>
      <w:r w:rsidRPr="0094114B">
        <w:rPr>
          <w:rFonts w:ascii="Times New Roman" w:hAnsi="Times New Roman" w:cs="Times New Roman"/>
        </w:rPr>
        <w:t>Peer</w:t>
      </w:r>
      <w:proofErr w:type="spellEnd"/>
      <w:r w:rsidRPr="0094114B">
        <w:rPr>
          <w:rFonts w:ascii="Times New Roman" w:hAnsi="Times New Roman" w:cs="Times New Roman"/>
        </w:rPr>
        <w:t xml:space="preserve"> — </w:t>
      </w:r>
      <w:proofErr w:type="spellStart"/>
      <w:r w:rsidRPr="0094114B">
        <w:rPr>
          <w:rFonts w:ascii="Times New Roman" w:hAnsi="Times New Roman" w:cs="Times New Roman"/>
        </w:rPr>
        <w:t>to</w:t>
      </w:r>
      <w:proofErr w:type="spellEnd"/>
      <w:r w:rsidRPr="0094114B">
        <w:rPr>
          <w:rFonts w:ascii="Times New Roman" w:hAnsi="Times New Roman" w:cs="Times New Roman"/>
        </w:rPr>
        <w:t xml:space="preserve">- </w:t>
      </w:r>
      <w:proofErr w:type="spellStart"/>
      <w:r w:rsidRPr="0094114B">
        <w:rPr>
          <w:rFonts w:ascii="Times New Roman" w:hAnsi="Times New Roman" w:cs="Times New Roman"/>
        </w:rPr>
        <w:t>Peer</w:t>
      </w:r>
      <w:proofErr w:type="spellEnd"/>
      <w:r w:rsidRPr="0094114B">
        <w:rPr>
          <w:rFonts w:ascii="Times New Roman" w:hAnsi="Times New Roman" w:cs="Times New Roman"/>
        </w:rPr>
        <w:t xml:space="preserve"> программы, сервисы бесплатных прокси — серверов, сервисы, дающие пользователю анонимность</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Онлайн — казино и тотализаторы: Электронные казино, тотализаторы, игры на деньги, конкурсы и проч.</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Платные сайты: Сайты, на которых вывешено объявление о платности посещения веб-страниц.</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Поиск работы, резюме, вакансии: (ресурсы данной категории, несовместимые с задачами образования)</w:t>
      </w:r>
      <w:proofErr w:type="gramStart"/>
      <w:r w:rsidRPr="0094114B">
        <w:rPr>
          <w:rFonts w:ascii="Times New Roman" w:hAnsi="Times New Roman" w:cs="Times New Roman"/>
        </w:rPr>
        <w:t xml:space="preserve"> .</w:t>
      </w:r>
      <w:proofErr w:type="gramEnd"/>
      <w:r w:rsidRPr="0094114B">
        <w:rPr>
          <w:rFonts w:ascii="Times New Roman" w:hAnsi="Times New Roman" w:cs="Times New Roman"/>
        </w:rPr>
        <w:t xml:space="preserve"> Содержащие несовместимую с задачами образования Интернет-представительства кадровых агентств, банки вакансий и резюме.</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Поисковые системы: (ресурсы данной категории, несовместимые с задачами образования). Содержащие несовместимую с задачами образования Интернет-каталоги, системы поиска и навигации в сети Интернет.</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19. Религии и атеизм: (ресурсы данной категории, несовместимые с задачами образования). Сайты, содержащие несовместимую с задачами образования информацию религиозной направленности. </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Системы поиска изображений.  Системы для поиска изображений в сети Интернет по ключевому слову или словосочетанию.</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СМИ: (ресурсы данной категории, несовместимые с задачами образования) Содержащие несовместимую с задачами образования информацию новостные ресурсы и сайты СМИ (радио, телевидения, печати)</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Табак, реклама табака, пропаганда потребления табака: Сайты, пропагандирующие потребление табака. Реклама табака и изделий из него.</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Торговля и реклама: (ресурсы данной категории, несовместимые с задачами образования).  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сети Интернет, е-бизнес</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lastRenderedPageBreak/>
        <w:t>Убийства, насилие: Сайты, содержащие описания или изображения убийств, мертвых тел, насилия и т. п. Сайты, пропагандирующие жестокое обращение с животными.</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Чаты: (ресурсы данной категории, несовместимые с задачами образования). Несовместимые с задачами образования сайты для анонимного общения в режиме онлайн.</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Здоровье: (ресурсы данной категории, несовместимые с задачами образования) Сайты, чаты, форумы секс меньшинств</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Экология: (ресурсы данной категории, несовместимые с задачами образования) Сайты, призывающие к нанесению ущерба экологии, загрязнению окружающей среды и т. п.</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Сбор средств через Интернет</w:t>
      </w:r>
      <w:proofErr w:type="gramStart"/>
      <w:r w:rsidRPr="0094114B">
        <w:rPr>
          <w:rFonts w:ascii="Times New Roman" w:hAnsi="Times New Roman" w:cs="Times New Roman"/>
        </w:rPr>
        <w:t xml:space="preserve"> :</w:t>
      </w:r>
      <w:proofErr w:type="gramEnd"/>
      <w:r w:rsidRPr="0094114B">
        <w:rPr>
          <w:rFonts w:ascii="Times New Roman" w:hAnsi="Times New Roman" w:cs="Times New Roman"/>
        </w:rPr>
        <w:t xml:space="preserve"> Сайты с информацией для сбора материальных сре</w:t>
      </w:r>
      <w:proofErr w:type="gramStart"/>
      <w:r w:rsidRPr="0094114B">
        <w:rPr>
          <w:rFonts w:ascii="Times New Roman" w:hAnsi="Times New Roman" w:cs="Times New Roman"/>
        </w:rPr>
        <w:t>дств в п</w:t>
      </w:r>
      <w:proofErr w:type="gramEnd"/>
      <w:r w:rsidRPr="0094114B">
        <w:rPr>
          <w:rFonts w:ascii="Times New Roman" w:hAnsi="Times New Roman" w:cs="Times New Roman"/>
        </w:rPr>
        <w:t>ользу политических партий, религиозных, общественных организаций политической, коммерческой направленности, сект и т. п.</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Пропаганда войны: (ресурсы данной категории, несовместимые с задачами образования) 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Контроль использования учащимися сети Интернет осуществляется с помощью программно-технических средств и визуального контроля. Ведется журнал учета работы в Интернет (на сайте Электронное образование в Республике Татарстан, раздел Отчеты</w:t>
      </w:r>
      <w:proofErr w:type="gramStart"/>
      <w:r w:rsidRPr="0094114B">
        <w:rPr>
          <w:rFonts w:ascii="Times New Roman" w:hAnsi="Times New Roman" w:cs="Times New Roman"/>
        </w:rPr>
        <w:t xml:space="preserve"> )</w:t>
      </w:r>
      <w:proofErr w:type="gramEnd"/>
      <w:r w:rsidRPr="0094114B">
        <w:rPr>
          <w:rFonts w:ascii="Times New Roman" w:hAnsi="Times New Roman" w:cs="Times New Roman"/>
        </w:rPr>
        <w:t>.</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Контроль за учащимися сети Интернет осуществляют: </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во время проведения занятий – преподаватель, проводящий занятие; </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во время использования сети Интернет для свободной работы учащихся — лицо, назначенное приказом директора школы по вопросам регламентации доступа к информации в Интернете.</w:t>
      </w:r>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w:t>
      </w:r>
    </w:p>
    <w:p w:rsidR="0094114B" w:rsidRPr="0094114B" w:rsidRDefault="0000740B" w:rsidP="0094114B">
      <w:pPr>
        <w:jc w:val="both"/>
        <w:rPr>
          <w:rFonts w:ascii="Times New Roman" w:hAnsi="Times New Roman" w:cs="Times New Roman"/>
        </w:rPr>
      </w:pPr>
      <w:hyperlink r:id="rId6" w:history="1">
        <w:r w:rsidR="0094114B" w:rsidRPr="0094114B">
          <w:rPr>
            <w:rStyle w:val="a4"/>
            <w:rFonts w:ascii="Times New Roman" w:hAnsi="Times New Roman" w:cs="Times New Roman"/>
          </w:rPr>
          <w:t xml:space="preserve"> Информационное письмо </w:t>
        </w:r>
        <w:proofErr w:type="spellStart"/>
        <w:r w:rsidR="0094114B" w:rsidRPr="0094114B">
          <w:rPr>
            <w:rStyle w:val="a4"/>
            <w:rFonts w:ascii="Times New Roman" w:hAnsi="Times New Roman" w:cs="Times New Roman"/>
          </w:rPr>
          <w:t>МОиН</w:t>
        </w:r>
        <w:proofErr w:type="spellEnd"/>
        <w:r w:rsidR="0094114B" w:rsidRPr="0094114B">
          <w:rPr>
            <w:rStyle w:val="a4"/>
            <w:rFonts w:ascii="Times New Roman" w:hAnsi="Times New Roman" w:cs="Times New Roman"/>
          </w:rPr>
          <w:t xml:space="preserve"> РТ от 27.04.2012 № 5141/12 "О системе контентной фильтрации" </w:t>
        </w:r>
      </w:hyperlink>
    </w:p>
    <w:p w:rsidR="0094114B" w:rsidRPr="0094114B" w:rsidRDefault="0000740B" w:rsidP="0094114B">
      <w:pPr>
        <w:jc w:val="both"/>
        <w:rPr>
          <w:rFonts w:ascii="Times New Roman" w:hAnsi="Times New Roman" w:cs="Times New Roman"/>
        </w:rPr>
      </w:pPr>
      <w:hyperlink r:id="rId7" w:history="1">
        <w:r w:rsidR="0094114B" w:rsidRPr="0094114B">
          <w:rPr>
            <w:rStyle w:val="a4"/>
            <w:rFonts w:ascii="Times New Roman" w:hAnsi="Times New Roman" w:cs="Times New Roman"/>
          </w:rPr>
          <w:t>О контентной фильтрации Интернет ресурсов в общеобразовательных учреждениях РТ- независимая экспертиза ГАУ "ИТ-парк"</w:t>
        </w:r>
      </w:hyperlink>
    </w:p>
    <w:p w:rsidR="0094114B" w:rsidRPr="0094114B" w:rsidRDefault="0094114B" w:rsidP="0094114B">
      <w:pPr>
        <w:jc w:val="both"/>
        <w:rPr>
          <w:rFonts w:ascii="Times New Roman" w:hAnsi="Times New Roman" w:cs="Times New Roman"/>
        </w:rPr>
      </w:pPr>
      <w:r w:rsidRPr="0094114B">
        <w:rPr>
          <w:rFonts w:ascii="Times New Roman" w:hAnsi="Times New Roman" w:cs="Times New Roman"/>
        </w:rPr>
        <w:t>  Назначен ответственный за работу «точки доступа к сети Интернет» в ОУ</w:t>
      </w:r>
    </w:p>
    <w:p w:rsidR="007008FE" w:rsidRPr="0094114B" w:rsidRDefault="007008FE" w:rsidP="0094114B">
      <w:pPr>
        <w:jc w:val="both"/>
        <w:rPr>
          <w:rFonts w:ascii="Times New Roman" w:hAnsi="Times New Roman" w:cs="Times New Roman"/>
        </w:rPr>
      </w:pPr>
    </w:p>
    <w:sectPr w:rsidR="007008FE" w:rsidRPr="0094114B" w:rsidSect="000074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63606"/>
    <w:multiLevelType w:val="multilevel"/>
    <w:tmpl w:val="6206F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5351B"/>
    <w:multiLevelType w:val="multilevel"/>
    <w:tmpl w:val="FB743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C23011"/>
    <w:multiLevelType w:val="multilevel"/>
    <w:tmpl w:val="95A66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2B2DAD"/>
    <w:multiLevelType w:val="multilevel"/>
    <w:tmpl w:val="FBB0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E14E77"/>
    <w:multiLevelType w:val="multilevel"/>
    <w:tmpl w:val="FBD6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F92815"/>
    <w:multiLevelType w:val="multilevel"/>
    <w:tmpl w:val="B4187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A7C162A"/>
    <w:multiLevelType w:val="multilevel"/>
    <w:tmpl w:val="FB4E8C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BAD0C05"/>
    <w:multiLevelType w:val="multilevel"/>
    <w:tmpl w:val="BCB294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6"/>
  </w:num>
  <w:num w:numId="4">
    <w:abstractNumId w:val="3"/>
  </w:num>
  <w:num w:numId="5">
    <w:abstractNumId w:val="1"/>
  </w:num>
  <w:num w:numId="6">
    <w:abstractNumId w:val="0"/>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421A8"/>
    <w:rsid w:val="0000740B"/>
    <w:rsid w:val="00061823"/>
    <w:rsid w:val="00064477"/>
    <w:rsid w:val="00065E1A"/>
    <w:rsid w:val="00071C0A"/>
    <w:rsid w:val="000B008F"/>
    <w:rsid w:val="000C1D02"/>
    <w:rsid w:val="000C20AA"/>
    <w:rsid w:val="000D0028"/>
    <w:rsid w:val="000D3A85"/>
    <w:rsid w:val="000F476D"/>
    <w:rsid w:val="00102B12"/>
    <w:rsid w:val="001208D5"/>
    <w:rsid w:val="00136746"/>
    <w:rsid w:val="0014524C"/>
    <w:rsid w:val="00146332"/>
    <w:rsid w:val="00164ED6"/>
    <w:rsid w:val="00192013"/>
    <w:rsid w:val="001D022A"/>
    <w:rsid w:val="001D344B"/>
    <w:rsid w:val="001D6336"/>
    <w:rsid w:val="001E088C"/>
    <w:rsid w:val="001E1147"/>
    <w:rsid w:val="002214BD"/>
    <w:rsid w:val="0023483C"/>
    <w:rsid w:val="00236E4E"/>
    <w:rsid w:val="00242ED4"/>
    <w:rsid w:val="00253EF7"/>
    <w:rsid w:val="00267C52"/>
    <w:rsid w:val="00285EDC"/>
    <w:rsid w:val="00290030"/>
    <w:rsid w:val="002941B5"/>
    <w:rsid w:val="00295736"/>
    <w:rsid w:val="00296803"/>
    <w:rsid w:val="002A63D6"/>
    <w:rsid w:val="002B57F1"/>
    <w:rsid w:val="002B6F71"/>
    <w:rsid w:val="002C3FE6"/>
    <w:rsid w:val="002C4665"/>
    <w:rsid w:val="002C64B3"/>
    <w:rsid w:val="002C68C1"/>
    <w:rsid w:val="002D419D"/>
    <w:rsid w:val="00306384"/>
    <w:rsid w:val="00315FD7"/>
    <w:rsid w:val="00340085"/>
    <w:rsid w:val="00375F32"/>
    <w:rsid w:val="00394572"/>
    <w:rsid w:val="003C290A"/>
    <w:rsid w:val="003C6CCB"/>
    <w:rsid w:val="003D4A26"/>
    <w:rsid w:val="003F2FB6"/>
    <w:rsid w:val="0040705B"/>
    <w:rsid w:val="004139A2"/>
    <w:rsid w:val="004202BB"/>
    <w:rsid w:val="00444284"/>
    <w:rsid w:val="00444F76"/>
    <w:rsid w:val="004471CE"/>
    <w:rsid w:val="00463188"/>
    <w:rsid w:val="004678D8"/>
    <w:rsid w:val="00481994"/>
    <w:rsid w:val="00486788"/>
    <w:rsid w:val="00492A50"/>
    <w:rsid w:val="004976AB"/>
    <w:rsid w:val="004D6D5F"/>
    <w:rsid w:val="004E4D70"/>
    <w:rsid w:val="004F01F3"/>
    <w:rsid w:val="004F378B"/>
    <w:rsid w:val="004F6036"/>
    <w:rsid w:val="00511A36"/>
    <w:rsid w:val="005136F2"/>
    <w:rsid w:val="005410BA"/>
    <w:rsid w:val="00552CA4"/>
    <w:rsid w:val="00574A6A"/>
    <w:rsid w:val="005764E7"/>
    <w:rsid w:val="005909E8"/>
    <w:rsid w:val="00592DB6"/>
    <w:rsid w:val="005A171C"/>
    <w:rsid w:val="005A443C"/>
    <w:rsid w:val="005C1AEE"/>
    <w:rsid w:val="005C4564"/>
    <w:rsid w:val="006117E0"/>
    <w:rsid w:val="00612CCF"/>
    <w:rsid w:val="006268D4"/>
    <w:rsid w:val="006309C6"/>
    <w:rsid w:val="00652223"/>
    <w:rsid w:val="006562CA"/>
    <w:rsid w:val="00660227"/>
    <w:rsid w:val="006612BF"/>
    <w:rsid w:val="00692C17"/>
    <w:rsid w:val="006A1F4E"/>
    <w:rsid w:val="006B307D"/>
    <w:rsid w:val="007008FE"/>
    <w:rsid w:val="00711EE3"/>
    <w:rsid w:val="007173F0"/>
    <w:rsid w:val="007512DF"/>
    <w:rsid w:val="00751685"/>
    <w:rsid w:val="00763352"/>
    <w:rsid w:val="00840431"/>
    <w:rsid w:val="00857416"/>
    <w:rsid w:val="00863BC9"/>
    <w:rsid w:val="00872981"/>
    <w:rsid w:val="0088020E"/>
    <w:rsid w:val="0089359C"/>
    <w:rsid w:val="00895060"/>
    <w:rsid w:val="008B41A5"/>
    <w:rsid w:val="008D2F20"/>
    <w:rsid w:val="008E5262"/>
    <w:rsid w:val="008F645A"/>
    <w:rsid w:val="00922AD9"/>
    <w:rsid w:val="00932F53"/>
    <w:rsid w:val="0094079E"/>
    <w:rsid w:val="0094114B"/>
    <w:rsid w:val="009469D3"/>
    <w:rsid w:val="00992ECD"/>
    <w:rsid w:val="009D5793"/>
    <w:rsid w:val="009E02E9"/>
    <w:rsid w:val="00A313B0"/>
    <w:rsid w:val="00A339F6"/>
    <w:rsid w:val="00A54A5F"/>
    <w:rsid w:val="00A60AD4"/>
    <w:rsid w:val="00A8779E"/>
    <w:rsid w:val="00A90813"/>
    <w:rsid w:val="00AA4C95"/>
    <w:rsid w:val="00AE44E2"/>
    <w:rsid w:val="00AF562E"/>
    <w:rsid w:val="00B02E0A"/>
    <w:rsid w:val="00B03736"/>
    <w:rsid w:val="00B06593"/>
    <w:rsid w:val="00B561F3"/>
    <w:rsid w:val="00B60BE3"/>
    <w:rsid w:val="00B94E9C"/>
    <w:rsid w:val="00BD1B69"/>
    <w:rsid w:val="00BD23AF"/>
    <w:rsid w:val="00BF55C3"/>
    <w:rsid w:val="00C03DCF"/>
    <w:rsid w:val="00C04AFD"/>
    <w:rsid w:val="00C100DB"/>
    <w:rsid w:val="00C17323"/>
    <w:rsid w:val="00C76088"/>
    <w:rsid w:val="00C82E0B"/>
    <w:rsid w:val="00C861D3"/>
    <w:rsid w:val="00C867F5"/>
    <w:rsid w:val="00CA470F"/>
    <w:rsid w:val="00CC3E5C"/>
    <w:rsid w:val="00CE70B5"/>
    <w:rsid w:val="00CF096D"/>
    <w:rsid w:val="00CF4CDF"/>
    <w:rsid w:val="00CF505F"/>
    <w:rsid w:val="00D0674F"/>
    <w:rsid w:val="00D14CFB"/>
    <w:rsid w:val="00D27A35"/>
    <w:rsid w:val="00D42BA5"/>
    <w:rsid w:val="00D71EFB"/>
    <w:rsid w:val="00D8756A"/>
    <w:rsid w:val="00DC30DE"/>
    <w:rsid w:val="00DF642C"/>
    <w:rsid w:val="00DF6E6C"/>
    <w:rsid w:val="00E13464"/>
    <w:rsid w:val="00E3670D"/>
    <w:rsid w:val="00E37BC6"/>
    <w:rsid w:val="00E421A8"/>
    <w:rsid w:val="00E5017F"/>
    <w:rsid w:val="00EA091D"/>
    <w:rsid w:val="00EA5184"/>
    <w:rsid w:val="00EB45EC"/>
    <w:rsid w:val="00ED3B21"/>
    <w:rsid w:val="00F00220"/>
    <w:rsid w:val="00F20487"/>
    <w:rsid w:val="00F31345"/>
    <w:rsid w:val="00F32B86"/>
    <w:rsid w:val="00F33D92"/>
    <w:rsid w:val="00F43531"/>
    <w:rsid w:val="00F44BFB"/>
    <w:rsid w:val="00F741E7"/>
    <w:rsid w:val="00F84273"/>
    <w:rsid w:val="00FA1316"/>
    <w:rsid w:val="00FC52DF"/>
    <w:rsid w:val="00FC7C37"/>
    <w:rsid w:val="00FD4F49"/>
    <w:rsid w:val="00FE7B47"/>
    <w:rsid w:val="00FF5B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40B"/>
  </w:style>
  <w:style w:type="paragraph" w:styleId="3">
    <w:name w:val="heading 3"/>
    <w:basedOn w:val="a"/>
    <w:link w:val="30"/>
    <w:uiPriority w:val="9"/>
    <w:qFormat/>
    <w:rsid w:val="0094114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4114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41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4114B"/>
    <w:rPr>
      <w:color w:val="0000FF"/>
      <w:u w:val="single"/>
    </w:rPr>
  </w:style>
  <w:style w:type="character" w:customStyle="1" w:styleId="apple-converted-space">
    <w:name w:val="apple-converted-space"/>
    <w:basedOn w:val="a0"/>
    <w:rsid w:val="0094114B"/>
  </w:style>
  <w:style w:type="character" w:styleId="a5">
    <w:name w:val="Strong"/>
    <w:basedOn w:val="a0"/>
    <w:uiPriority w:val="22"/>
    <w:qFormat/>
    <w:rsid w:val="0094114B"/>
    <w:rPr>
      <w:b/>
      <w:bCs/>
    </w:rPr>
  </w:style>
</w:styles>
</file>

<file path=word/webSettings.xml><?xml version="1.0" encoding="utf-8"?>
<w:webSettings xmlns:r="http://schemas.openxmlformats.org/officeDocument/2006/relationships" xmlns:w="http://schemas.openxmlformats.org/wordprocessingml/2006/main">
  <w:divs>
    <w:div w:id="132705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tatar.ru/upload/images/files/28_06_2012_6406_%D0%9D%D0%B0%D1%81%D1%8B%D1%80%D0%BE%D0%B2_%D0%94_%D0%9D__%D0%92%D0%B0%D0%BB%D0%B8%D1%83%D0%BB%D0%BB%D0%B8%D0%BD_%D0%90_%D0%90(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upload/images/files/Kont_filtr.pdf" TargetMode="External"/><Relationship Id="rId5" Type="http://schemas.openxmlformats.org/officeDocument/2006/relationships/hyperlink" Target="https://edu.tatar.ru/upload/images/files/25%2005%202012_4929_%D0%90%D0%BC%D0%B8%D1%80%D0%BE%D0%B2_%D0%9A%20%D0%A4%20_%D0%A8%D0%B0%D0%B9%D1%85%D1%83%D1%82%D0%B4%D0%B8%D0%BD%D0%BE%D0%B2_%D0%A0%20%D0%90%20(2)(8).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2452</Words>
  <Characters>13980</Characters>
  <Application>Microsoft Office Word</Application>
  <DocSecurity>0</DocSecurity>
  <Lines>116</Lines>
  <Paragraphs>32</Paragraphs>
  <ScaleCrop>false</ScaleCrop>
  <Company>School_6</Company>
  <LinksUpToDate>false</LinksUpToDate>
  <CharactersWithSpaces>16400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Разия</cp:lastModifiedBy>
  <cp:revision>2</cp:revision>
  <dcterms:created xsi:type="dcterms:W3CDTF">2017-10-21T12:38:00Z</dcterms:created>
  <dcterms:modified xsi:type="dcterms:W3CDTF">2017-10-21T12:38:00Z</dcterms:modified>
</cp:coreProperties>
</file>